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C69D1" w14:textId="1484E61D" w:rsidR="00C65B3B" w:rsidRPr="0072256C" w:rsidRDefault="00951147" w:rsidP="00951147">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Arial" w:hAnsi="Arial" w:cs="Arial"/>
          <w:b/>
          <w:bCs/>
          <w:sz w:val="32"/>
          <w:szCs w:val="32"/>
          <w:lang w:val="en-US"/>
        </w:rPr>
      </w:pPr>
      <w:r>
        <w:rPr>
          <w:rFonts w:ascii="Arial" w:hAnsi="Arial" w:cs="Arial"/>
          <w:b/>
          <w:sz w:val="32"/>
          <w:szCs w:val="32"/>
        </w:rPr>
        <w:t xml:space="preserve">Prohlášení účastníka o splnění technických </w:t>
      </w:r>
      <w:r w:rsidR="000F335F">
        <w:rPr>
          <w:rFonts w:ascii="Arial" w:hAnsi="Arial" w:cs="Arial"/>
          <w:b/>
          <w:sz w:val="32"/>
          <w:szCs w:val="32"/>
        </w:rPr>
        <w:t>podmínek</w:t>
      </w:r>
      <w:r>
        <w:rPr>
          <w:rFonts w:ascii="Arial" w:hAnsi="Arial" w:cs="Arial"/>
          <w:b/>
          <w:sz w:val="32"/>
          <w:szCs w:val="32"/>
        </w:rPr>
        <w:t xml:space="preserve"> předmětu dodávky „</w:t>
      </w:r>
      <w:r w:rsidR="004F2F9B" w:rsidRPr="004F2F9B">
        <w:rPr>
          <w:rFonts w:ascii="Arial" w:hAnsi="Arial" w:cs="Arial"/>
          <w:b/>
          <w:sz w:val="32"/>
          <w:szCs w:val="32"/>
        </w:rPr>
        <w:t>Obec Sousedovice – požární přívěs pro hašení – nebrzděný do 750 kg</w:t>
      </w:r>
      <w:r>
        <w:rPr>
          <w:rFonts w:ascii="Arial" w:hAnsi="Arial" w:cs="Arial"/>
          <w:b/>
          <w:sz w:val="32"/>
          <w:szCs w:val="32"/>
        </w:rPr>
        <w:t>“</w:t>
      </w:r>
      <w:r w:rsidRPr="00951147">
        <w:rPr>
          <w:rFonts w:ascii="Arial" w:hAnsi="Arial" w:cs="Arial"/>
          <w:b/>
          <w:sz w:val="32"/>
          <w:szCs w:val="32"/>
        </w:rPr>
        <w:t xml:space="preserve"> </w:t>
      </w:r>
    </w:p>
    <w:p w14:paraId="27DC69D2" w14:textId="77777777" w:rsidR="00DE102F" w:rsidRPr="00BE650F" w:rsidRDefault="00DE102F" w:rsidP="00545982">
      <w:pPr>
        <w:jc w:val="both"/>
        <w:rPr>
          <w:rFonts w:asciiTheme="majorHAnsi" w:hAnsiTheme="majorHAnsi"/>
          <w:sz w:val="24"/>
          <w:szCs w:val="24"/>
        </w:rPr>
      </w:pPr>
    </w:p>
    <w:p w14:paraId="27DC69D4" w14:textId="10A6616C" w:rsidR="00DE102F" w:rsidRPr="001A3684" w:rsidRDefault="00DE102F" w:rsidP="00545982">
      <w:pPr>
        <w:jc w:val="both"/>
        <w:rPr>
          <w:rFonts w:ascii="Arial" w:hAnsi="Arial" w:cs="Arial"/>
          <w:bCs/>
        </w:rPr>
      </w:pPr>
      <w:r w:rsidRPr="001A3684">
        <w:rPr>
          <w:rFonts w:ascii="Arial" w:hAnsi="Arial" w:cs="Arial"/>
          <w:bCs/>
        </w:rPr>
        <w:t xml:space="preserve">Jako osoba oprávněná jednat jménem či za uchazeče </w:t>
      </w:r>
      <w:permStart w:id="51518321" w:edGrp="everyone"/>
      <w:r w:rsidRPr="001A3684">
        <w:rPr>
          <w:rFonts w:ascii="Arial" w:hAnsi="Arial" w:cs="Arial"/>
          <w:bCs/>
          <w:i/>
          <w:color w:val="FF0000"/>
          <w:highlight w:val="yellow"/>
        </w:rPr>
        <w:t>(Uchazeč doplní název a identifikační údaje společnosti</w:t>
      </w:r>
      <w:r w:rsidRPr="001A3684">
        <w:rPr>
          <w:rFonts w:ascii="Arial" w:hAnsi="Arial" w:cs="Arial"/>
          <w:bCs/>
          <w:color w:val="FF0000"/>
          <w:highlight w:val="yellow"/>
        </w:rPr>
        <w:t>)</w:t>
      </w:r>
      <w:r w:rsidR="00F132CE" w:rsidRPr="001A3684">
        <w:rPr>
          <w:rFonts w:ascii="Arial" w:hAnsi="Arial" w:cs="Arial"/>
          <w:bCs/>
          <w:color w:val="FF0000"/>
        </w:rPr>
        <w:t xml:space="preserve"> </w:t>
      </w:r>
      <w:permEnd w:id="51518321"/>
      <w:r w:rsidRPr="001A3684">
        <w:rPr>
          <w:rFonts w:ascii="Arial" w:hAnsi="Arial" w:cs="Arial"/>
          <w:bCs/>
        </w:rPr>
        <w:t xml:space="preserve">tímto čestně prohlašuji, že námi nabízené vozidlo splňuje </w:t>
      </w:r>
      <w:r w:rsidR="00951147" w:rsidRPr="001A3684">
        <w:rPr>
          <w:rFonts w:ascii="Arial" w:hAnsi="Arial" w:cs="Arial"/>
          <w:bCs/>
        </w:rPr>
        <w:t xml:space="preserve">technické </w:t>
      </w:r>
      <w:r w:rsidR="000F335F" w:rsidRPr="001A3684">
        <w:rPr>
          <w:rFonts w:ascii="Arial" w:hAnsi="Arial" w:cs="Arial"/>
          <w:bCs/>
        </w:rPr>
        <w:t>podmínky</w:t>
      </w:r>
      <w:r w:rsidR="00951147" w:rsidRPr="001A3684">
        <w:rPr>
          <w:rFonts w:ascii="Arial" w:hAnsi="Arial" w:cs="Arial"/>
          <w:bCs/>
        </w:rPr>
        <w:t xml:space="preserve"> stanovené v dokumentu ÚPLNÉ ZNĚNÍ TECHNICKÝCH PODMÍNEK KOMODITY.</w:t>
      </w:r>
    </w:p>
    <w:p w14:paraId="27DC69D5" w14:textId="77777777" w:rsidR="00DE102F" w:rsidRPr="001A3684" w:rsidRDefault="00DE102F" w:rsidP="00545982">
      <w:pPr>
        <w:jc w:val="both"/>
        <w:rPr>
          <w:rFonts w:ascii="Arial" w:hAnsi="Arial" w:cs="Arial"/>
          <w:bCs/>
        </w:rPr>
      </w:pPr>
    </w:p>
    <w:p w14:paraId="61B7702E" w14:textId="77777777" w:rsidR="00951147" w:rsidRPr="001A3684" w:rsidRDefault="00951147" w:rsidP="00951147">
      <w:pPr>
        <w:tabs>
          <w:tab w:val="left" w:pos="426"/>
        </w:tabs>
        <w:spacing w:before="120"/>
        <w:jc w:val="both"/>
        <w:rPr>
          <w:rFonts w:ascii="Arial" w:hAnsi="Arial" w:cs="Arial"/>
          <w:bCs/>
        </w:rPr>
      </w:pPr>
      <w:r w:rsidRPr="001A3684">
        <w:rPr>
          <w:rFonts w:ascii="Arial" w:hAnsi="Arial" w:cs="Arial"/>
          <w:bCs/>
        </w:rPr>
        <w:t>Pokud jsou v dokumentu ÚPLNÉ ZNĚNÍ TECHNICKÝCH PODMÍNEK KOMODITY uvedeny odkazy na jednotlivá obchodní jména, zvláštní označení podniků, zvláštní označení výrobků, výkonů nebo obchodních materiálů, které platí pro určitý podnik nebo organizační jednotku za příznačné, patenty a užitné vzory, umožňuje zadavatel použití i jiných technicky a kvalitativně obdobných řešení. Variantní řešení se nepřipouští.</w:t>
      </w:r>
    </w:p>
    <w:p w14:paraId="1790F3DB" w14:textId="77777777" w:rsidR="00951147" w:rsidRPr="001A3684" w:rsidRDefault="00951147" w:rsidP="00545982">
      <w:pPr>
        <w:spacing w:line="360" w:lineRule="auto"/>
        <w:jc w:val="both"/>
        <w:rPr>
          <w:rFonts w:ascii="Arial" w:hAnsi="Arial" w:cs="Arial"/>
          <w:bCs/>
        </w:rPr>
      </w:pPr>
    </w:p>
    <w:p w14:paraId="4EB8D11F" w14:textId="062D6BE5" w:rsidR="00DB5738" w:rsidRPr="001A3684" w:rsidRDefault="005A39EF" w:rsidP="00545982">
      <w:pPr>
        <w:spacing w:line="360" w:lineRule="auto"/>
        <w:jc w:val="both"/>
        <w:rPr>
          <w:rFonts w:ascii="Arial" w:hAnsi="Arial" w:cs="Arial"/>
          <w:bCs/>
        </w:rPr>
      </w:pPr>
      <w:r w:rsidRPr="001A3684">
        <w:rPr>
          <w:rFonts w:ascii="Arial" w:hAnsi="Arial" w:cs="Arial"/>
          <w:bCs/>
        </w:rPr>
        <w:t>Nabídková cena</w:t>
      </w:r>
      <w:r w:rsidR="00DB5738" w:rsidRPr="001A3684">
        <w:rPr>
          <w:rFonts w:ascii="Arial" w:hAnsi="Arial" w:cs="Arial"/>
          <w:bCs/>
        </w:rPr>
        <w:t xml:space="preserve">: </w:t>
      </w:r>
    </w:p>
    <w:p w14:paraId="735B4B39" w14:textId="0345AA09" w:rsidR="00DB5738" w:rsidRPr="001A3684" w:rsidRDefault="00DB5738" w:rsidP="00545982">
      <w:pPr>
        <w:spacing w:line="360" w:lineRule="auto"/>
        <w:jc w:val="both"/>
        <w:rPr>
          <w:rFonts w:ascii="Arial" w:hAnsi="Arial" w:cs="Arial"/>
          <w:bCs/>
        </w:rPr>
      </w:pPr>
      <w:r w:rsidRPr="001A3684">
        <w:rPr>
          <w:rFonts w:ascii="Arial" w:hAnsi="Arial" w:cs="Arial"/>
          <w:bCs/>
        </w:rPr>
        <w:t xml:space="preserve">Bez DPH: </w:t>
      </w:r>
      <w:r w:rsidRPr="001A3684">
        <w:rPr>
          <w:rFonts w:ascii="Arial" w:hAnsi="Arial" w:cs="Arial"/>
          <w:bCs/>
          <w:color w:val="FF0000"/>
        </w:rPr>
        <w:t>(doplní uchazeč)</w:t>
      </w:r>
    </w:p>
    <w:p w14:paraId="6DF0689C" w14:textId="06247198" w:rsidR="00DB5738" w:rsidRPr="001A3684" w:rsidRDefault="00DB5738" w:rsidP="00545982">
      <w:pPr>
        <w:spacing w:line="360" w:lineRule="auto"/>
        <w:jc w:val="both"/>
        <w:rPr>
          <w:rFonts w:ascii="Arial" w:hAnsi="Arial" w:cs="Arial"/>
          <w:bCs/>
        </w:rPr>
      </w:pPr>
      <w:r w:rsidRPr="001A3684">
        <w:rPr>
          <w:rFonts w:ascii="Arial" w:hAnsi="Arial" w:cs="Arial"/>
          <w:bCs/>
        </w:rPr>
        <w:t xml:space="preserve">DPH: </w:t>
      </w:r>
      <w:r w:rsidRPr="001A3684">
        <w:rPr>
          <w:rFonts w:ascii="Arial" w:hAnsi="Arial" w:cs="Arial"/>
          <w:bCs/>
          <w:color w:val="FF0000"/>
        </w:rPr>
        <w:t>(doplní uchazeč)</w:t>
      </w:r>
    </w:p>
    <w:p w14:paraId="62D841DC" w14:textId="46292E5B" w:rsidR="00DB5738" w:rsidRPr="001A3684" w:rsidRDefault="00DB5738" w:rsidP="00545982">
      <w:pPr>
        <w:spacing w:line="360" w:lineRule="auto"/>
        <w:jc w:val="both"/>
        <w:rPr>
          <w:rFonts w:ascii="Arial" w:hAnsi="Arial" w:cs="Arial"/>
          <w:bCs/>
        </w:rPr>
      </w:pPr>
      <w:r w:rsidRPr="001A3684">
        <w:rPr>
          <w:rFonts w:ascii="Arial" w:hAnsi="Arial" w:cs="Arial"/>
          <w:bCs/>
        </w:rPr>
        <w:t xml:space="preserve">Celkem včetně DPH: </w:t>
      </w:r>
      <w:r w:rsidRPr="001A3684">
        <w:rPr>
          <w:rFonts w:ascii="Arial" w:hAnsi="Arial" w:cs="Arial"/>
          <w:bCs/>
          <w:color w:val="FF0000"/>
        </w:rPr>
        <w:t>(doplní uchazeč)</w:t>
      </w:r>
    </w:p>
    <w:p w14:paraId="27DC6A65" w14:textId="77777777" w:rsidR="00D907D2" w:rsidRPr="0024030C" w:rsidRDefault="00D907D2" w:rsidP="00545982">
      <w:pPr>
        <w:spacing w:line="360" w:lineRule="auto"/>
        <w:jc w:val="both"/>
        <w:rPr>
          <w:rFonts w:ascii="Arial" w:hAnsi="Arial" w:cs="Arial"/>
          <w:b/>
        </w:rPr>
      </w:pPr>
    </w:p>
    <w:p w14:paraId="27DC6A67" w14:textId="77777777" w:rsidR="00D907D2" w:rsidRPr="0024030C" w:rsidRDefault="00D907D2" w:rsidP="00545982">
      <w:pPr>
        <w:spacing w:line="360" w:lineRule="auto"/>
        <w:jc w:val="both"/>
        <w:rPr>
          <w:rFonts w:ascii="Arial" w:hAnsi="Arial" w:cs="Arial"/>
          <w:b/>
        </w:rPr>
      </w:pPr>
    </w:p>
    <w:p w14:paraId="27DC6A68" w14:textId="77777777" w:rsidR="00F60260" w:rsidRPr="0024030C" w:rsidRDefault="00F60260" w:rsidP="00545982">
      <w:pPr>
        <w:spacing w:line="360" w:lineRule="auto"/>
        <w:jc w:val="both"/>
        <w:rPr>
          <w:rFonts w:ascii="Arial" w:hAnsi="Arial" w:cs="Arial"/>
          <w:b/>
        </w:rPr>
      </w:pPr>
    </w:p>
    <w:p w14:paraId="27DC6A69" w14:textId="77777777" w:rsidR="00F60260" w:rsidRPr="0024030C" w:rsidRDefault="00F60260" w:rsidP="00545982">
      <w:pPr>
        <w:spacing w:line="360" w:lineRule="auto"/>
        <w:jc w:val="both"/>
        <w:rPr>
          <w:rFonts w:ascii="Arial" w:hAnsi="Arial" w:cs="Arial"/>
          <w:bCs/>
          <w:iCs/>
          <w:color w:val="FF0000"/>
        </w:rPr>
      </w:pPr>
    </w:p>
    <w:p w14:paraId="4C4DD5AD" w14:textId="77777777" w:rsidR="00C24FFC" w:rsidRDefault="00DC2C43" w:rsidP="00545982">
      <w:pPr>
        <w:pStyle w:val="Zkladntextodsazen3"/>
        <w:tabs>
          <w:tab w:val="left" w:pos="0"/>
        </w:tabs>
        <w:jc w:val="both"/>
        <w:rPr>
          <w:rFonts w:ascii="Arial" w:hAnsi="Arial" w:cs="Arial"/>
          <w:bCs/>
          <w:sz w:val="20"/>
          <w:szCs w:val="20"/>
        </w:rPr>
      </w:pPr>
      <w:permStart w:id="1930848062" w:edGrp="everyone"/>
      <w:r w:rsidRPr="0024030C">
        <w:rPr>
          <w:rFonts w:ascii="Arial" w:hAnsi="Arial" w:cs="Arial"/>
          <w:bCs/>
          <w:sz w:val="20"/>
          <w:szCs w:val="20"/>
        </w:rPr>
        <w:t>V</w:t>
      </w:r>
      <w:r w:rsidR="00C24FFC">
        <w:rPr>
          <w:rFonts w:ascii="Arial" w:hAnsi="Arial" w:cs="Arial"/>
          <w:bCs/>
          <w:sz w:val="20"/>
          <w:szCs w:val="20"/>
        </w:rPr>
        <w:t>………………….</w:t>
      </w:r>
      <w:r w:rsidR="008E2B99" w:rsidRPr="0024030C">
        <w:rPr>
          <w:rFonts w:ascii="Arial" w:hAnsi="Arial" w:cs="Arial"/>
          <w:bCs/>
          <w:sz w:val="20"/>
          <w:szCs w:val="20"/>
        </w:rPr>
        <w:t xml:space="preserve"> dne </w:t>
      </w:r>
      <w:r w:rsidR="00C24FFC">
        <w:rPr>
          <w:rFonts w:ascii="Arial" w:hAnsi="Arial" w:cs="Arial"/>
          <w:bCs/>
          <w:sz w:val="20"/>
          <w:szCs w:val="20"/>
        </w:rPr>
        <w:t>…………………</w:t>
      </w:r>
      <w:r w:rsidR="008E2B99" w:rsidRPr="0024030C">
        <w:rPr>
          <w:rFonts w:ascii="Arial" w:hAnsi="Arial" w:cs="Arial"/>
          <w:bCs/>
          <w:sz w:val="20"/>
          <w:szCs w:val="20"/>
        </w:rPr>
        <w:t xml:space="preserve">   </w:t>
      </w:r>
      <w:r w:rsidR="008E2B99" w:rsidRPr="0024030C">
        <w:rPr>
          <w:rFonts w:ascii="Arial" w:hAnsi="Arial" w:cs="Arial"/>
          <w:bCs/>
          <w:color w:val="FF0000"/>
          <w:sz w:val="20"/>
          <w:szCs w:val="20"/>
        </w:rPr>
        <w:t xml:space="preserve">(doplní uchazeč) </w:t>
      </w:r>
      <w:permEnd w:id="1930848062"/>
      <w:r w:rsidR="006C04D4" w:rsidRPr="0024030C">
        <w:rPr>
          <w:rFonts w:ascii="Arial" w:hAnsi="Arial" w:cs="Arial"/>
          <w:bCs/>
          <w:color w:val="FF0000"/>
          <w:sz w:val="20"/>
          <w:szCs w:val="20"/>
        </w:rPr>
        <w:t xml:space="preserve"> </w:t>
      </w:r>
      <w:r w:rsidR="008E2B99" w:rsidRPr="0024030C">
        <w:rPr>
          <w:rFonts w:ascii="Arial" w:hAnsi="Arial" w:cs="Arial"/>
          <w:bCs/>
          <w:sz w:val="20"/>
          <w:szCs w:val="20"/>
        </w:rPr>
        <w:t xml:space="preserve">    </w:t>
      </w:r>
    </w:p>
    <w:p w14:paraId="30C5FBBD" w14:textId="77777777" w:rsidR="00C24FFC" w:rsidRDefault="00C24FFC" w:rsidP="00545982">
      <w:pPr>
        <w:pStyle w:val="Zkladntextodsazen3"/>
        <w:tabs>
          <w:tab w:val="left" w:pos="0"/>
        </w:tabs>
        <w:jc w:val="both"/>
        <w:rPr>
          <w:rFonts w:ascii="Arial" w:hAnsi="Arial" w:cs="Arial"/>
          <w:bCs/>
          <w:sz w:val="20"/>
          <w:szCs w:val="20"/>
        </w:rPr>
      </w:pP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p>
    <w:p w14:paraId="11AA27C7" w14:textId="77777777" w:rsidR="00C24FFC" w:rsidRDefault="00C24FFC" w:rsidP="00545982">
      <w:pPr>
        <w:pStyle w:val="Zkladntextodsazen3"/>
        <w:tabs>
          <w:tab w:val="left" w:pos="0"/>
        </w:tabs>
        <w:jc w:val="both"/>
        <w:rPr>
          <w:rFonts w:ascii="Arial" w:hAnsi="Arial" w:cs="Arial"/>
          <w:bCs/>
          <w:sz w:val="20"/>
          <w:szCs w:val="20"/>
        </w:rPr>
      </w:pPr>
    </w:p>
    <w:p w14:paraId="5F3CED0E" w14:textId="77777777" w:rsidR="00C24FFC" w:rsidRDefault="00C24FFC" w:rsidP="00545982">
      <w:pPr>
        <w:pStyle w:val="Zkladntextodsazen3"/>
        <w:tabs>
          <w:tab w:val="left" w:pos="0"/>
        </w:tabs>
        <w:jc w:val="both"/>
        <w:rPr>
          <w:rFonts w:ascii="Arial" w:hAnsi="Arial" w:cs="Arial"/>
          <w:bCs/>
          <w:sz w:val="20"/>
          <w:szCs w:val="20"/>
        </w:rPr>
      </w:pPr>
    </w:p>
    <w:p w14:paraId="41137E53" w14:textId="77777777" w:rsidR="00C24FFC" w:rsidRDefault="00C24FFC" w:rsidP="00545982">
      <w:pPr>
        <w:pStyle w:val="Zkladntextodsazen3"/>
        <w:tabs>
          <w:tab w:val="left" w:pos="0"/>
        </w:tabs>
        <w:jc w:val="both"/>
        <w:rPr>
          <w:rFonts w:ascii="Arial" w:hAnsi="Arial" w:cs="Arial"/>
          <w:bCs/>
          <w:sz w:val="20"/>
          <w:szCs w:val="20"/>
        </w:rPr>
      </w:pPr>
    </w:p>
    <w:p w14:paraId="31308498" w14:textId="77777777" w:rsidR="00C24FFC" w:rsidRDefault="00C24FFC" w:rsidP="00545982">
      <w:pPr>
        <w:pStyle w:val="Zkladntextodsazen3"/>
        <w:tabs>
          <w:tab w:val="left" w:pos="0"/>
        </w:tabs>
        <w:jc w:val="both"/>
        <w:rPr>
          <w:rFonts w:ascii="Arial" w:hAnsi="Arial" w:cs="Arial"/>
          <w:bCs/>
          <w:sz w:val="20"/>
          <w:szCs w:val="20"/>
        </w:rPr>
      </w:pPr>
    </w:p>
    <w:p w14:paraId="27DC6A6A" w14:textId="23E206ED" w:rsidR="008E2B99" w:rsidRPr="0024030C" w:rsidRDefault="008E2B99" w:rsidP="00545982">
      <w:pPr>
        <w:pStyle w:val="Zkladntextodsazen3"/>
        <w:tabs>
          <w:tab w:val="left" w:pos="0"/>
        </w:tabs>
        <w:jc w:val="both"/>
        <w:rPr>
          <w:rFonts w:ascii="Arial" w:hAnsi="Arial" w:cs="Arial"/>
          <w:bCs/>
          <w:sz w:val="20"/>
          <w:szCs w:val="20"/>
        </w:rPr>
      </w:pPr>
      <w:r w:rsidRPr="0024030C">
        <w:rPr>
          <w:rFonts w:ascii="Arial" w:hAnsi="Arial" w:cs="Arial"/>
          <w:bCs/>
          <w:sz w:val="20"/>
          <w:szCs w:val="20"/>
        </w:rPr>
        <w:t xml:space="preserve">jméno, podpis a razítko oprávněné osoby  </w:t>
      </w:r>
      <w:permStart w:id="1394236770" w:edGrp="everyone"/>
      <w:r w:rsidRPr="0024030C">
        <w:rPr>
          <w:rFonts w:ascii="Arial" w:hAnsi="Arial" w:cs="Arial"/>
          <w:bCs/>
          <w:color w:val="FF0000"/>
          <w:sz w:val="20"/>
          <w:szCs w:val="20"/>
        </w:rPr>
        <w:t xml:space="preserve">(doplní uchazeč)                                   </w:t>
      </w:r>
      <w:r w:rsidRPr="0024030C">
        <w:rPr>
          <w:rFonts w:ascii="Arial" w:hAnsi="Arial" w:cs="Arial"/>
          <w:bCs/>
          <w:sz w:val="20"/>
          <w:szCs w:val="20"/>
        </w:rPr>
        <w:t xml:space="preserve">         </w:t>
      </w:r>
      <w:permEnd w:id="1394236770"/>
    </w:p>
    <w:p w14:paraId="27DC6A6B" w14:textId="77777777" w:rsidR="008E2B99" w:rsidRDefault="008E2B99" w:rsidP="00545982">
      <w:pPr>
        <w:spacing w:line="360" w:lineRule="auto"/>
        <w:jc w:val="both"/>
        <w:rPr>
          <w:rFonts w:ascii="Cambria" w:hAnsi="Cambria" w:cs="Arial"/>
          <w:bCs/>
          <w:iCs/>
          <w:color w:val="FF0000"/>
          <w:sz w:val="18"/>
          <w:szCs w:val="18"/>
        </w:rPr>
      </w:pPr>
    </w:p>
    <w:sectPr w:rsidR="008E2B99">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C6A6E" w14:textId="77777777" w:rsidR="006A30C3" w:rsidRDefault="006A30C3" w:rsidP="00F60260">
      <w:r>
        <w:separator/>
      </w:r>
    </w:p>
  </w:endnote>
  <w:endnote w:type="continuationSeparator" w:id="0">
    <w:p w14:paraId="27DC6A6F" w14:textId="77777777" w:rsidR="006A30C3" w:rsidRDefault="006A30C3" w:rsidP="00F60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altName w:val="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9986394"/>
      <w:docPartObj>
        <w:docPartGallery w:val="Page Numbers (Bottom of Page)"/>
        <w:docPartUnique/>
      </w:docPartObj>
    </w:sdtPr>
    <w:sdtEndPr/>
    <w:sdtContent>
      <w:p w14:paraId="27DC6A70" w14:textId="77777777" w:rsidR="00F60260" w:rsidRDefault="00F60260">
        <w:pPr>
          <w:pStyle w:val="Zpat"/>
          <w:jc w:val="right"/>
        </w:pPr>
        <w:r>
          <w:fldChar w:fldCharType="begin"/>
        </w:r>
        <w:r>
          <w:instrText>PAGE   \* MERGEFORMAT</w:instrText>
        </w:r>
        <w:r>
          <w:fldChar w:fldCharType="separate"/>
        </w:r>
        <w:r w:rsidR="00D907D2">
          <w:rPr>
            <w:noProof/>
          </w:rPr>
          <w:t>4</w:t>
        </w:r>
        <w:r>
          <w:fldChar w:fldCharType="end"/>
        </w:r>
      </w:p>
    </w:sdtContent>
  </w:sdt>
  <w:p w14:paraId="27DC6A71" w14:textId="77777777" w:rsidR="00F60260" w:rsidRDefault="00F6026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C6A6C" w14:textId="77777777" w:rsidR="006A30C3" w:rsidRDefault="006A30C3" w:rsidP="00F60260">
      <w:r>
        <w:separator/>
      </w:r>
    </w:p>
  </w:footnote>
  <w:footnote w:type="continuationSeparator" w:id="0">
    <w:p w14:paraId="27DC6A6D" w14:textId="77777777" w:rsidR="006A30C3" w:rsidRDefault="006A30C3" w:rsidP="00F602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24EE1"/>
    <w:multiLevelType w:val="hybridMultilevel"/>
    <w:tmpl w:val="07A81370"/>
    <w:lvl w:ilvl="0" w:tplc="20BE64F2">
      <w:start w:val="10"/>
      <w:numFmt w:val="bullet"/>
      <w:lvlText w:val="-"/>
      <w:lvlJc w:val="left"/>
      <w:pPr>
        <w:ind w:left="720" w:hanging="360"/>
      </w:pPr>
      <w:rPr>
        <w:rFonts w:ascii="Cambria" w:eastAsia="Times New Roman" w:hAnsi="Cambr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48D4716"/>
    <w:multiLevelType w:val="multilevel"/>
    <w:tmpl w:val="B69C1F18"/>
    <w:lvl w:ilvl="0">
      <w:start w:val="1"/>
      <w:numFmt w:val="decimal"/>
      <w:pStyle w:val="Nadpis2"/>
      <w:lvlText w:val="%1."/>
      <w:lvlJc w:val="left"/>
      <w:pPr>
        <w:tabs>
          <w:tab w:val="num" w:pos="720"/>
        </w:tabs>
        <w:ind w:left="432" w:hanging="432"/>
      </w:pPr>
      <w:rPr>
        <w:rFonts w:hint="default"/>
      </w:rPr>
    </w:lvl>
    <w:lvl w:ilvl="1">
      <w:start w:val="1"/>
      <w:numFmt w:val="decimal"/>
      <w:lvlText w:val="%1.%2"/>
      <w:lvlJc w:val="left"/>
      <w:pPr>
        <w:tabs>
          <w:tab w:val="num" w:pos="1080"/>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 w15:restartNumberingAfterBreak="0">
    <w:nsid w:val="06A3432A"/>
    <w:multiLevelType w:val="hybridMultilevel"/>
    <w:tmpl w:val="E3C8FCDE"/>
    <w:lvl w:ilvl="0" w:tplc="20BE64F2">
      <w:start w:val="10"/>
      <w:numFmt w:val="bullet"/>
      <w:lvlText w:val="-"/>
      <w:lvlJc w:val="left"/>
      <w:pPr>
        <w:ind w:left="720" w:hanging="360"/>
      </w:pPr>
      <w:rPr>
        <w:rFonts w:ascii="Cambria" w:eastAsia="Times New Roman" w:hAnsi="Cambr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80B4981"/>
    <w:multiLevelType w:val="hybridMultilevel"/>
    <w:tmpl w:val="219EF87C"/>
    <w:lvl w:ilvl="0" w:tplc="20BE64F2">
      <w:start w:val="10"/>
      <w:numFmt w:val="bullet"/>
      <w:lvlText w:val="-"/>
      <w:lvlJc w:val="left"/>
      <w:pPr>
        <w:ind w:left="720" w:hanging="360"/>
      </w:pPr>
      <w:rPr>
        <w:rFonts w:ascii="Cambria" w:eastAsia="Times New Roman" w:hAnsi="Cambr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91B01B1"/>
    <w:multiLevelType w:val="hybridMultilevel"/>
    <w:tmpl w:val="2D7E8C8E"/>
    <w:lvl w:ilvl="0" w:tplc="0405000F">
      <w:start w:val="1"/>
      <w:numFmt w:val="decimal"/>
      <w:lvlText w:val="%1."/>
      <w:lvlJc w:val="left"/>
      <w:pPr>
        <w:ind w:left="360" w:hanging="360"/>
      </w:pPr>
      <w:rPr>
        <w:rFonts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0ED813FB"/>
    <w:multiLevelType w:val="multilevel"/>
    <w:tmpl w:val="8F866FAA"/>
    <w:lvl w:ilvl="0">
      <w:start w:val="1"/>
      <w:numFmt w:val="decimal"/>
      <w:lvlText w:val="%1."/>
      <w:lvlJc w:val="left"/>
      <w:pPr>
        <w:ind w:left="720" w:hanging="705"/>
      </w:pPr>
      <w:rPr>
        <w:rFonts w:hint="default"/>
        <w:b w:val="0"/>
        <w:color w:val="00000A"/>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440" w:hanging="360"/>
      </w:pPr>
      <w:rPr>
        <w:rFonts w:ascii="Wingdings" w:hAnsi="Wingdings" w:cs="Wingdings" w:hint="default"/>
      </w:rPr>
    </w:lvl>
    <w:lvl w:ilvl="3">
      <w:start w:val="1"/>
      <w:numFmt w:val="bullet"/>
      <w:lvlText w:val=""/>
      <w:lvlJc w:val="left"/>
      <w:pPr>
        <w:ind w:left="1800" w:hanging="360"/>
      </w:pPr>
      <w:rPr>
        <w:rFonts w:ascii="Symbol" w:hAnsi="Symbol" w:cs="Symbol" w:hint="default"/>
      </w:rPr>
    </w:lvl>
    <w:lvl w:ilvl="4">
      <w:start w:val="1"/>
      <w:numFmt w:val="bullet"/>
      <w:lvlText w:val="o"/>
      <w:lvlJc w:val="left"/>
      <w:pPr>
        <w:ind w:left="2160" w:hanging="360"/>
      </w:pPr>
      <w:rPr>
        <w:rFonts w:ascii="Courier New" w:hAnsi="Courier New" w:cs="Courier New" w:hint="default"/>
      </w:rPr>
    </w:lvl>
    <w:lvl w:ilvl="5">
      <w:start w:val="1"/>
      <w:numFmt w:val="bullet"/>
      <w:lvlText w:val=""/>
      <w:lvlJc w:val="left"/>
      <w:pPr>
        <w:ind w:left="2520" w:hanging="360"/>
      </w:pPr>
      <w:rPr>
        <w:rFonts w:ascii="Wingdings" w:hAnsi="Wingdings" w:cs="Wingdings" w:hint="default"/>
      </w:rPr>
    </w:lvl>
    <w:lvl w:ilvl="6">
      <w:start w:val="1"/>
      <w:numFmt w:val="bullet"/>
      <w:lvlText w:val=""/>
      <w:lvlJc w:val="left"/>
      <w:pPr>
        <w:ind w:left="2880" w:hanging="360"/>
      </w:pPr>
      <w:rPr>
        <w:rFonts w:ascii="Symbol" w:hAnsi="Symbol" w:cs="Symbol" w:hint="default"/>
      </w:rPr>
    </w:lvl>
    <w:lvl w:ilvl="7">
      <w:start w:val="1"/>
      <w:numFmt w:val="bullet"/>
      <w:lvlText w:val="o"/>
      <w:lvlJc w:val="left"/>
      <w:pPr>
        <w:ind w:left="3240" w:hanging="360"/>
      </w:pPr>
      <w:rPr>
        <w:rFonts w:ascii="Courier New" w:hAnsi="Courier New" w:cs="Courier New" w:hint="default"/>
      </w:rPr>
    </w:lvl>
    <w:lvl w:ilvl="8">
      <w:start w:val="1"/>
      <w:numFmt w:val="bullet"/>
      <w:lvlText w:val=""/>
      <w:lvlJc w:val="left"/>
      <w:pPr>
        <w:ind w:left="3600" w:hanging="360"/>
      </w:pPr>
      <w:rPr>
        <w:rFonts w:ascii="Wingdings" w:hAnsi="Wingdings" w:cs="Wingdings" w:hint="default"/>
      </w:rPr>
    </w:lvl>
  </w:abstractNum>
  <w:abstractNum w:abstractNumId="6" w15:restartNumberingAfterBreak="0">
    <w:nsid w:val="186E67F3"/>
    <w:multiLevelType w:val="hybridMultilevel"/>
    <w:tmpl w:val="09D6C06A"/>
    <w:lvl w:ilvl="0" w:tplc="0405000F">
      <w:start w:val="1"/>
      <w:numFmt w:val="decimal"/>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15:restartNumberingAfterBreak="0">
    <w:nsid w:val="18C45FA7"/>
    <w:multiLevelType w:val="hybridMultilevel"/>
    <w:tmpl w:val="9D34619A"/>
    <w:lvl w:ilvl="0" w:tplc="20BE64F2">
      <w:start w:val="10"/>
      <w:numFmt w:val="bullet"/>
      <w:lvlText w:val="-"/>
      <w:lvlJc w:val="left"/>
      <w:pPr>
        <w:ind w:left="720" w:hanging="360"/>
      </w:pPr>
      <w:rPr>
        <w:rFonts w:ascii="Cambria" w:eastAsia="Times New Roman" w:hAnsi="Cambr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2392184"/>
    <w:multiLevelType w:val="hybridMultilevel"/>
    <w:tmpl w:val="01045FFC"/>
    <w:lvl w:ilvl="0" w:tplc="2ED61E22">
      <w:numFmt w:val="bullet"/>
      <w:lvlText w:val="-"/>
      <w:lvlJc w:val="left"/>
      <w:pPr>
        <w:ind w:left="1429" w:hanging="360"/>
      </w:pPr>
      <w:rPr>
        <w:rFonts w:ascii="Times New Roman" w:eastAsia="Times New Roman" w:hAnsi="Times New Roman"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9" w15:restartNumberingAfterBreak="0">
    <w:nsid w:val="265F31F4"/>
    <w:multiLevelType w:val="hybridMultilevel"/>
    <w:tmpl w:val="363C2E7A"/>
    <w:lvl w:ilvl="0" w:tplc="20BE64F2">
      <w:start w:val="10"/>
      <w:numFmt w:val="bullet"/>
      <w:lvlText w:val="-"/>
      <w:lvlJc w:val="left"/>
      <w:pPr>
        <w:ind w:left="720" w:hanging="360"/>
      </w:pPr>
      <w:rPr>
        <w:rFonts w:ascii="Cambria" w:eastAsia="Times New Roman" w:hAnsi="Cambr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9B84529"/>
    <w:multiLevelType w:val="hybridMultilevel"/>
    <w:tmpl w:val="E0C478EC"/>
    <w:lvl w:ilvl="0" w:tplc="20BE64F2">
      <w:start w:val="10"/>
      <w:numFmt w:val="bullet"/>
      <w:lvlText w:val="-"/>
      <w:lvlJc w:val="left"/>
      <w:pPr>
        <w:ind w:left="720" w:hanging="360"/>
      </w:pPr>
      <w:rPr>
        <w:rFonts w:ascii="Cambria" w:eastAsia="Times New Roman" w:hAnsi="Cambr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AF95672"/>
    <w:multiLevelType w:val="multilevel"/>
    <w:tmpl w:val="1A42A344"/>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right"/>
      <w:pPr>
        <w:ind w:left="1440" w:hanging="18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right"/>
      <w:pPr>
        <w:ind w:left="2520" w:hanging="18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right"/>
      <w:pPr>
        <w:ind w:left="3600" w:hanging="180"/>
      </w:pPr>
    </w:lvl>
  </w:abstractNum>
  <w:abstractNum w:abstractNumId="12" w15:restartNumberingAfterBreak="0">
    <w:nsid w:val="31E56266"/>
    <w:multiLevelType w:val="hybridMultilevel"/>
    <w:tmpl w:val="66B48AA2"/>
    <w:lvl w:ilvl="0" w:tplc="20BE64F2">
      <w:start w:val="10"/>
      <w:numFmt w:val="bullet"/>
      <w:lvlText w:val="-"/>
      <w:lvlJc w:val="left"/>
      <w:pPr>
        <w:ind w:left="720" w:hanging="360"/>
      </w:pPr>
      <w:rPr>
        <w:rFonts w:ascii="Cambria" w:eastAsia="Times New Roman" w:hAnsi="Cambr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D4E265A"/>
    <w:multiLevelType w:val="hybridMultilevel"/>
    <w:tmpl w:val="4EB4B686"/>
    <w:lvl w:ilvl="0" w:tplc="0405000F">
      <w:start w:val="1"/>
      <w:numFmt w:val="decimal"/>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 w15:restartNumberingAfterBreak="0">
    <w:nsid w:val="4B2222D4"/>
    <w:multiLevelType w:val="hybridMultilevel"/>
    <w:tmpl w:val="A2B461CE"/>
    <w:lvl w:ilvl="0" w:tplc="20BE64F2">
      <w:start w:val="10"/>
      <w:numFmt w:val="bullet"/>
      <w:lvlText w:val="-"/>
      <w:lvlJc w:val="left"/>
      <w:pPr>
        <w:ind w:left="720" w:hanging="360"/>
      </w:pPr>
      <w:rPr>
        <w:rFonts w:ascii="Cambria" w:eastAsia="Times New Roman" w:hAnsi="Cambr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E956409"/>
    <w:multiLevelType w:val="hybridMultilevel"/>
    <w:tmpl w:val="E29C1AC8"/>
    <w:lvl w:ilvl="0" w:tplc="20BE64F2">
      <w:start w:val="10"/>
      <w:numFmt w:val="bullet"/>
      <w:lvlText w:val="-"/>
      <w:lvlJc w:val="left"/>
      <w:pPr>
        <w:ind w:left="720" w:hanging="360"/>
      </w:pPr>
      <w:rPr>
        <w:rFonts w:ascii="Cambria" w:eastAsia="Times New Roman" w:hAnsi="Cambr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9BA7BB5"/>
    <w:multiLevelType w:val="multilevel"/>
    <w:tmpl w:val="63726C40"/>
    <w:lvl w:ilvl="0">
      <w:start w:val="1"/>
      <w:numFmt w:val="lowerLetter"/>
      <w:lvlText w:val="%1)"/>
      <w:lvlJc w:val="left"/>
      <w:pPr>
        <w:ind w:left="705" w:hanging="705"/>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605446E7"/>
    <w:multiLevelType w:val="multilevel"/>
    <w:tmpl w:val="8F866FAA"/>
    <w:lvl w:ilvl="0">
      <w:start w:val="1"/>
      <w:numFmt w:val="decimal"/>
      <w:lvlText w:val="%1."/>
      <w:lvlJc w:val="left"/>
      <w:pPr>
        <w:ind w:left="720" w:hanging="705"/>
      </w:pPr>
      <w:rPr>
        <w:rFonts w:hint="default"/>
        <w:b w:val="0"/>
        <w:color w:val="00000A"/>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440" w:hanging="360"/>
      </w:pPr>
      <w:rPr>
        <w:rFonts w:ascii="Wingdings" w:hAnsi="Wingdings" w:cs="Wingdings" w:hint="default"/>
      </w:rPr>
    </w:lvl>
    <w:lvl w:ilvl="3">
      <w:start w:val="1"/>
      <w:numFmt w:val="bullet"/>
      <w:lvlText w:val=""/>
      <w:lvlJc w:val="left"/>
      <w:pPr>
        <w:ind w:left="1800" w:hanging="360"/>
      </w:pPr>
      <w:rPr>
        <w:rFonts w:ascii="Symbol" w:hAnsi="Symbol" w:cs="Symbol" w:hint="default"/>
      </w:rPr>
    </w:lvl>
    <w:lvl w:ilvl="4">
      <w:start w:val="1"/>
      <w:numFmt w:val="bullet"/>
      <w:lvlText w:val="o"/>
      <w:lvlJc w:val="left"/>
      <w:pPr>
        <w:ind w:left="2160" w:hanging="360"/>
      </w:pPr>
      <w:rPr>
        <w:rFonts w:ascii="Courier New" w:hAnsi="Courier New" w:cs="Courier New" w:hint="default"/>
      </w:rPr>
    </w:lvl>
    <w:lvl w:ilvl="5">
      <w:start w:val="1"/>
      <w:numFmt w:val="bullet"/>
      <w:lvlText w:val=""/>
      <w:lvlJc w:val="left"/>
      <w:pPr>
        <w:ind w:left="2520" w:hanging="360"/>
      </w:pPr>
      <w:rPr>
        <w:rFonts w:ascii="Wingdings" w:hAnsi="Wingdings" w:cs="Wingdings" w:hint="default"/>
      </w:rPr>
    </w:lvl>
    <w:lvl w:ilvl="6">
      <w:start w:val="1"/>
      <w:numFmt w:val="bullet"/>
      <w:lvlText w:val=""/>
      <w:lvlJc w:val="left"/>
      <w:pPr>
        <w:ind w:left="2880" w:hanging="360"/>
      </w:pPr>
      <w:rPr>
        <w:rFonts w:ascii="Symbol" w:hAnsi="Symbol" w:cs="Symbol" w:hint="default"/>
      </w:rPr>
    </w:lvl>
    <w:lvl w:ilvl="7">
      <w:start w:val="1"/>
      <w:numFmt w:val="bullet"/>
      <w:lvlText w:val="o"/>
      <w:lvlJc w:val="left"/>
      <w:pPr>
        <w:ind w:left="3240" w:hanging="360"/>
      </w:pPr>
      <w:rPr>
        <w:rFonts w:ascii="Courier New" w:hAnsi="Courier New" w:cs="Courier New" w:hint="default"/>
      </w:rPr>
    </w:lvl>
    <w:lvl w:ilvl="8">
      <w:start w:val="1"/>
      <w:numFmt w:val="bullet"/>
      <w:lvlText w:val=""/>
      <w:lvlJc w:val="left"/>
      <w:pPr>
        <w:ind w:left="3600" w:hanging="360"/>
      </w:pPr>
      <w:rPr>
        <w:rFonts w:ascii="Wingdings" w:hAnsi="Wingdings" w:cs="Wingdings" w:hint="default"/>
      </w:rPr>
    </w:lvl>
  </w:abstractNum>
  <w:num w:numId="1" w16cid:durableId="1029531835">
    <w:abstractNumId w:val="1"/>
  </w:num>
  <w:num w:numId="2" w16cid:durableId="1796290027">
    <w:abstractNumId w:val="1"/>
  </w:num>
  <w:num w:numId="3" w16cid:durableId="1128009096">
    <w:abstractNumId w:val="1"/>
  </w:num>
  <w:num w:numId="4" w16cid:durableId="732462415">
    <w:abstractNumId w:val="1"/>
  </w:num>
  <w:num w:numId="5" w16cid:durableId="1421414690">
    <w:abstractNumId w:val="1"/>
  </w:num>
  <w:num w:numId="6" w16cid:durableId="1870988817">
    <w:abstractNumId w:val="1"/>
  </w:num>
  <w:num w:numId="7" w16cid:durableId="2125731598">
    <w:abstractNumId w:val="0"/>
  </w:num>
  <w:num w:numId="8" w16cid:durableId="270091438">
    <w:abstractNumId w:val="12"/>
  </w:num>
  <w:num w:numId="9" w16cid:durableId="2064059536">
    <w:abstractNumId w:val="2"/>
  </w:num>
  <w:num w:numId="10" w16cid:durableId="1401561192">
    <w:abstractNumId w:val="10"/>
  </w:num>
  <w:num w:numId="11" w16cid:durableId="1028069142">
    <w:abstractNumId w:val="14"/>
  </w:num>
  <w:num w:numId="12" w16cid:durableId="871503616">
    <w:abstractNumId w:val="3"/>
  </w:num>
  <w:num w:numId="13" w16cid:durableId="1220743913">
    <w:abstractNumId w:val="15"/>
  </w:num>
  <w:num w:numId="14" w16cid:durableId="310062790">
    <w:abstractNumId w:val="7"/>
  </w:num>
  <w:num w:numId="15" w16cid:durableId="763570135">
    <w:abstractNumId w:val="9"/>
  </w:num>
  <w:num w:numId="16" w16cid:durableId="1487628801">
    <w:abstractNumId w:val="17"/>
  </w:num>
  <w:num w:numId="17" w16cid:durableId="62902086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39553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32221352">
    <w:abstractNumId w:val="4"/>
  </w:num>
  <w:num w:numId="20" w16cid:durableId="972948135">
    <w:abstractNumId w:val="13"/>
  </w:num>
  <w:num w:numId="21" w16cid:durableId="1724405668">
    <w:abstractNumId w:val="8"/>
  </w:num>
  <w:num w:numId="22" w16cid:durableId="2047564000">
    <w:abstractNumId w:val="6"/>
  </w:num>
  <w:num w:numId="23" w16cid:durableId="13919985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102F"/>
    <w:rsid w:val="00024393"/>
    <w:rsid w:val="000407C6"/>
    <w:rsid w:val="000709DA"/>
    <w:rsid w:val="000E552E"/>
    <w:rsid w:val="000F335F"/>
    <w:rsid w:val="00100E00"/>
    <w:rsid w:val="001874D4"/>
    <w:rsid w:val="001A3684"/>
    <w:rsid w:val="0023486E"/>
    <w:rsid w:val="0023543C"/>
    <w:rsid w:val="0024030C"/>
    <w:rsid w:val="002D7478"/>
    <w:rsid w:val="00345AC9"/>
    <w:rsid w:val="0035459B"/>
    <w:rsid w:val="0038015F"/>
    <w:rsid w:val="003805AA"/>
    <w:rsid w:val="003C26DD"/>
    <w:rsid w:val="0046478C"/>
    <w:rsid w:val="004715F6"/>
    <w:rsid w:val="004A569E"/>
    <w:rsid w:val="004F2F9B"/>
    <w:rsid w:val="00522CF3"/>
    <w:rsid w:val="00545883"/>
    <w:rsid w:val="00545982"/>
    <w:rsid w:val="005A39EF"/>
    <w:rsid w:val="005B0E5B"/>
    <w:rsid w:val="005D7EB3"/>
    <w:rsid w:val="00676531"/>
    <w:rsid w:val="00693C1D"/>
    <w:rsid w:val="006A30C3"/>
    <w:rsid w:val="006B2814"/>
    <w:rsid w:val="006B58B4"/>
    <w:rsid w:val="006C04D4"/>
    <w:rsid w:val="006E31DB"/>
    <w:rsid w:val="0072256C"/>
    <w:rsid w:val="00727BBA"/>
    <w:rsid w:val="007842A7"/>
    <w:rsid w:val="007A6F57"/>
    <w:rsid w:val="007C39AA"/>
    <w:rsid w:val="0082380A"/>
    <w:rsid w:val="008551F9"/>
    <w:rsid w:val="008A4E33"/>
    <w:rsid w:val="008B325A"/>
    <w:rsid w:val="008C083E"/>
    <w:rsid w:val="008E2B99"/>
    <w:rsid w:val="00902CB0"/>
    <w:rsid w:val="00951147"/>
    <w:rsid w:val="00B033E4"/>
    <w:rsid w:val="00B05DEC"/>
    <w:rsid w:val="00B55549"/>
    <w:rsid w:val="00B55750"/>
    <w:rsid w:val="00B754F6"/>
    <w:rsid w:val="00B907D8"/>
    <w:rsid w:val="00BC71A3"/>
    <w:rsid w:val="00BE650F"/>
    <w:rsid w:val="00BF4483"/>
    <w:rsid w:val="00C24FFC"/>
    <w:rsid w:val="00C57692"/>
    <w:rsid w:val="00C65B3B"/>
    <w:rsid w:val="00CC0A2B"/>
    <w:rsid w:val="00D23D0C"/>
    <w:rsid w:val="00D907D2"/>
    <w:rsid w:val="00D9259B"/>
    <w:rsid w:val="00DB33C4"/>
    <w:rsid w:val="00DB5738"/>
    <w:rsid w:val="00DC2C43"/>
    <w:rsid w:val="00DC502D"/>
    <w:rsid w:val="00DC743C"/>
    <w:rsid w:val="00DE102F"/>
    <w:rsid w:val="00E037CE"/>
    <w:rsid w:val="00EE560F"/>
    <w:rsid w:val="00F132CE"/>
    <w:rsid w:val="00F36E56"/>
    <w:rsid w:val="00F602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C69D0"/>
  <w15:docId w15:val="{7953AD4A-74D2-4138-AC10-0F98288B4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55750"/>
  </w:style>
  <w:style w:type="paragraph" w:styleId="Nadpis1">
    <w:name w:val="heading 1"/>
    <w:basedOn w:val="Normln"/>
    <w:next w:val="Normln"/>
    <w:link w:val="Nadpis1Char"/>
    <w:qFormat/>
    <w:rsid w:val="00DB33C4"/>
    <w:pPr>
      <w:keepNext/>
      <w:jc w:val="center"/>
      <w:outlineLvl w:val="0"/>
    </w:pPr>
    <w:rPr>
      <w:b/>
      <w:sz w:val="66"/>
    </w:rPr>
  </w:style>
  <w:style w:type="paragraph" w:styleId="Nadpis2">
    <w:name w:val="heading 2"/>
    <w:basedOn w:val="Normln"/>
    <w:next w:val="Normln"/>
    <w:link w:val="Nadpis2Char"/>
    <w:qFormat/>
    <w:rsid w:val="00DB33C4"/>
    <w:pPr>
      <w:keepNext/>
      <w:numPr>
        <w:numId w:val="6"/>
      </w:numPr>
      <w:outlineLvl w:val="1"/>
    </w:pPr>
    <w:rPr>
      <w:rFonts w:ascii="Arial" w:hAnsi="Arial"/>
      <w:b/>
      <w:caps/>
      <w:color w:val="000000"/>
      <w:sz w:val="28"/>
    </w:rPr>
  </w:style>
  <w:style w:type="paragraph" w:styleId="Nadpis3">
    <w:name w:val="heading 3"/>
    <w:basedOn w:val="Normln"/>
    <w:next w:val="Normln"/>
    <w:link w:val="Nadpis3Char"/>
    <w:qFormat/>
    <w:rsid w:val="00DB33C4"/>
    <w:pPr>
      <w:keepNext/>
      <w:tabs>
        <w:tab w:val="decimal" w:pos="8222"/>
      </w:tabs>
      <w:outlineLvl w:val="2"/>
    </w:pPr>
    <w:rPr>
      <w:b/>
      <w:sz w:val="24"/>
    </w:rPr>
  </w:style>
  <w:style w:type="paragraph" w:styleId="Nadpis4">
    <w:name w:val="heading 4"/>
    <w:basedOn w:val="Normln"/>
    <w:next w:val="Normln"/>
    <w:link w:val="Nadpis4Char"/>
    <w:qFormat/>
    <w:rsid w:val="00DB33C4"/>
    <w:pPr>
      <w:keepNext/>
      <w:jc w:val="right"/>
      <w:outlineLvl w:val="3"/>
    </w:pPr>
    <w:rPr>
      <w:b/>
      <w:sz w:val="24"/>
    </w:rPr>
  </w:style>
  <w:style w:type="paragraph" w:styleId="Nadpis5">
    <w:name w:val="heading 5"/>
    <w:basedOn w:val="Normln"/>
    <w:next w:val="Normln"/>
    <w:link w:val="Nadpis5Char"/>
    <w:qFormat/>
    <w:rsid w:val="00DB33C4"/>
    <w:pPr>
      <w:keepNext/>
      <w:numPr>
        <w:ilvl w:val="4"/>
        <w:numId w:val="6"/>
      </w:numPr>
      <w:jc w:val="both"/>
      <w:outlineLvl w:val="4"/>
    </w:pPr>
    <w:rPr>
      <w:rFonts w:ascii="Arial" w:hAnsi="Arial"/>
      <w:b/>
      <w:sz w:val="24"/>
    </w:rPr>
  </w:style>
  <w:style w:type="paragraph" w:styleId="Nadpis6">
    <w:name w:val="heading 6"/>
    <w:basedOn w:val="Normln"/>
    <w:next w:val="Normln"/>
    <w:link w:val="Nadpis6Char"/>
    <w:qFormat/>
    <w:rsid w:val="00DB33C4"/>
    <w:pPr>
      <w:keepNext/>
      <w:numPr>
        <w:ilvl w:val="5"/>
        <w:numId w:val="6"/>
      </w:numPr>
      <w:jc w:val="right"/>
      <w:outlineLvl w:val="5"/>
    </w:pPr>
    <w:rPr>
      <w:rFonts w:ascii="Arial" w:hAnsi="Arial"/>
      <w:b/>
    </w:rPr>
  </w:style>
  <w:style w:type="paragraph" w:styleId="Nadpis7">
    <w:name w:val="heading 7"/>
    <w:basedOn w:val="Normln"/>
    <w:next w:val="Normln"/>
    <w:link w:val="Nadpis7Char"/>
    <w:qFormat/>
    <w:rsid w:val="00DB33C4"/>
    <w:pPr>
      <w:numPr>
        <w:ilvl w:val="6"/>
        <w:numId w:val="6"/>
      </w:numPr>
      <w:spacing w:before="240" w:after="60"/>
      <w:outlineLvl w:val="6"/>
    </w:pPr>
    <w:rPr>
      <w:sz w:val="24"/>
      <w:szCs w:val="24"/>
    </w:rPr>
  </w:style>
  <w:style w:type="paragraph" w:styleId="Nadpis8">
    <w:name w:val="heading 8"/>
    <w:basedOn w:val="Normln"/>
    <w:next w:val="Normln"/>
    <w:link w:val="Nadpis8Char"/>
    <w:qFormat/>
    <w:rsid w:val="00DB33C4"/>
    <w:pPr>
      <w:numPr>
        <w:ilvl w:val="7"/>
        <w:numId w:val="6"/>
      </w:numPr>
      <w:spacing w:before="240" w:after="60"/>
      <w:outlineLvl w:val="7"/>
    </w:pPr>
    <w:rPr>
      <w:i/>
      <w:iCs/>
      <w:sz w:val="24"/>
      <w:szCs w:val="24"/>
    </w:rPr>
  </w:style>
  <w:style w:type="paragraph" w:styleId="Nadpis9">
    <w:name w:val="heading 9"/>
    <w:basedOn w:val="Normln"/>
    <w:next w:val="Normln"/>
    <w:link w:val="Nadpis9Char"/>
    <w:qFormat/>
    <w:rsid w:val="00DB33C4"/>
    <w:pPr>
      <w:numPr>
        <w:ilvl w:val="8"/>
        <w:numId w:val="6"/>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B33C4"/>
    <w:rPr>
      <w:b/>
      <w:sz w:val="66"/>
    </w:rPr>
  </w:style>
  <w:style w:type="character" w:customStyle="1" w:styleId="Nadpis2Char">
    <w:name w:val="Nadpis 2 Char"/>
    <w:basedOn w:val="Standardnpsmoodstavce"/>
    <w:link w:val="Nadpis2"/>
    <w:rsid w:val="00DB33C4"/>
    <w:rPr>
      <w:rFonts w:ascii="Arial" w:hAnsi="Arial"/>
      <w:b/>
      <w:caps/>
      <w:color w:val="000000"/>
      <w:sz w:val="28"/>
    </w:rPr>
  </w:style>
  <w:style w:type="character" w:customStyle="1" w:styleId="Nadpis3Char">
    <w:name w:val="Nadpis 3 Char"/>
    <w:basedOn w:val="Standardnpsmoodstavce"/>
    <w:link w:val="Nadpis3"/>
    <w:rsid w:val="00DB33C4"/>
    <w:rPr>
      <w:b/>
      <w:sz w:val="24"/>
    </w:rPr>
  </w:style>
  <w:style w:type="character" w:customStyle="1" w:styleId="Nadpis4Char">
    <w:name w:val="Nadpis 4 Char"/>
    <w:basedOn w:val="Standardnpsmoodstavce"/>
    <w:link w:val="Nadpis4"/>
    <w:rsid w:val="00DB33C4"/>
    <w:rPr>
      <w:b/>
      <w:sz w:val="24"/>
    </w:rPr>
  </w:style>
  <w:style w:type="character" w:customStyle="1" w:styleId="Nadpis5Char">
    <w:name w:val="Nadpis 5 Char"/>
    <w:basedOn w:val="Standardnpsmoodstavce"/>
    <w:link w:val="Nadpis5"/>
    <w:rsid w:val="00DB33C4"/>
    <w:rPr>
      <w:rFonts w:ascii="Arial" w:hAnsi="Arial"/>
      <w:b/>
      <w:sz w:val="24"/>
    </w:rPr>
  </w:style>
  <w:style w:type="character" w:customStyle="1" w:styleId="Nadpis6Char">
    <w:name w:val="Nadpis 6 Char"/>
    <w:basedOn w:val="Standardnpsmoodstavce"/>
    <w:link w:val="Nadpis6"/>
    <w:rsid w:val="00DB33C4"/>
    <w:rPr>
      <w:rFonts w:ascii="Arial" w:hAnsi="Arial"/>
      <w:b/>
    </w:rPr>
  </w:style>
  <w:style w:type="character" w:customStyle="1" w:styleId="Nadpis7Char">
    <w:name w:val="Nadpis 7 Char"/>
    <w:basedOn w:val="Standardnpsmoodstavce"/>
    <w:link w:val="Nadpis7"/>
    <w:rsid w:val="00DB33C4"/>
    <w:rPr>
      <w:sz w:val="24"/>
      <w:szCs w:val="24"/>
    </w:rPr>
  </w:style>
  <w:style w:type="character" w:customStyle="1" w:styleId="Nadpis8Char">
    <w:name w:val="Nadpis 8 Char"/>
    <w:basedOn w:val="Standardnpsmoodstavce"/>
    <w:link w:val="Nadpis8"/>
    <w:rsid w:val="00DB33C4"/>
    <w:rPr>
      <w:i/>
      <w:iCs/>
      <w:sz w:val="24"/>
      <w:szCs w:val="24"/>
    </w:rPr>
  </w:style>
  <w:style w:type="character" w:customStyle="1" w:styleId="Nadpis9Char">
    <w:name w:val="Nadpis 9 Char"/>
    <w:basedOn w:val="Standardnpsmoodstavce"/>
    <w:link w:val="Nadpis9"/>
    <w:rsid w:val="00DB33C4"/>
    <w:rPr>
      <w:rFonts w:ascii="Arial" w:hAnsi="Arial" w:cs="Arial"/>
      <w:sz w:val="22"/>
      <w:szCs w:val="22"/>
    </w:rPr>
  </w:style>
  <w:style w:type="paragraph" w:styleId="Nzev">
    <w:name w:val="Title"/>
    <w:basedOn w:val="Normln"/>
    <w:link w:val="NzevChar"/>
    <w:uiPriority w:val="10"/>
    <w:qFormat/>
    <w:rsid w:val="00DB33C4"/>
    <w:pPr>
      <w:jc w:val="center"/>
    </w:pPr>
    <w:rPr>
      <w:b/>
      <w:sz w:val="52"/>
    </w:rPr>
  </w:style>
  <w:style w:type="character" w:customStyle="1" w:styleId="NzevChar">
    <w:name w:val="Název Char"/>
    <w:basedOn w:val="Standardnpsmoodstavce"/>
    <w:link w:val="Nzev"/>
    <w:uiPriority w:val="10"/>
    <w:rsid w:val="00DB33C4"/>
    <w:rPr>
      <w:b/>
      <w:sz w:val="52"/>
    </w:rPr>
  </w:style>
  <w:style w:type="paragraph" w:styleId="Podnadpis">
    <w:name w:val="Subtitle"/>
    <w:basedOn w:val="Normln"/>
    <w:link w:val="PodnadpisChar"/>
    <w:qFormat/>
    <w:rsid w:val="00DB33C4"/>
    <w:pPr>
      <w:jc w:val="center"/>
    </w:pPr>
    <w:rPr>
      <w:rFonts w:ascii="Book Antiqua" w:hAnsi="Book Antiqua" w:cs="Courier New"/>
      <w:b/>
      <w:bCs/>
      <w:sz w:val="48"/>
    </w:rPr>
  </w:style>
  <w:style w:type="character" w:customStyle="1" w:styleId="PodnadpisChar">
    <w:name w:val="Podnadpis Char"/>
    <w:basedOn w:val="Standardnpsmoodstavce"/>
    <w:link w:val="Podnadpis"/>
    <w:rsid w:val="00DB33C4"/>
    <w:rPr>
      <w:rFonts w:ascii="Book Antiqua" w:hAnsi="Book Antiqua" w:cs="Courier New"/>
      <w:b/>
      <w:bCs/>
      <w:sz w:val="48"/>
    </w:rPr>
  </w:style>
  <w:style w:type="paragraph" w:styleId="Odstavecseseznamem">
    <w:name w:val="List Paragraph"/>
    <w:basedOn w:val="Normln"/>
    <w:uiPriority w:val="34"/>
    <w:qFormat/>
    <w:rsid w:val="00DB33C4"/>
    <w:pPr>
      <w:ind w:left="708"/>
    </w:pPr>
    <w:rPr>
      <w:rFonts w:ascii="Courier New" w:hAnsi="Courier New" w:cs="Courier New"/>
      <w:sz w:val="16"/>
      <w:szCs w:val="24"/>
    </w:rPr>
  </w:style>
  <w:style w:type="paragraph" w:styleId="Zkladntextodsazen3">
    <w:name w:val="Body Text Indent 3"/>
    <w:basedOn w:val="Normln"/>
    <w:link w:val="Zkladntextodsazen3Char"/>
    <w:unhideWhenUsed/>
    <w:rsid w:val="008E2B99"/>
    <w:pPr>
      <w:spacing w:after="120"/>
      <w:ind w:left="283"/>
    </w:pPr>
    <w:rPr>
      <w:sz w:val="16"/>
      <w:szCs w:val="16"/>
      <w:lang w:eastAsia="cs-CZ"/>
    </w:rPr>
  </w:style>
  <w:style w:type="character" w:customStyle="1" w:styleId="Zkladntextodsazen3Char">
    <w:name w:val="Základní text odsazený 3 Char"/>
    <w:basedOn w:val="Standardnpsmoodstavce"/>
    <w:link w:val="Zkladntextodsazen3"/>
    <w:rsid w:val="008E2B99"/>
    <w:rPr>
      <w:sz w:val="16"/>
      <w:szCs w:val="16"/>
      <w:lang w:eastAsia="cs-CZ"/>
    </w:rPr>
  </w:style>
  <w:style w:type="paragraph" w:styleId="Zhlav">
    <w:name w:val="header"/>
    <w:basedOn w:val="Normln"/>
    <w:link w:val="ZhlavChar"/>
    <w:uiPriority w:val="99"/>
    <w:unhideWhenUsed/>
    <w:rsid w:val="00F60260"/>
    <w:pPr>
      <w:tabs>
        <w:tab w:val="center" w:pos="4536"/>
        <w:tab w:val="right" w:pos="9072"/>
      </w:tabs>
    </w:pPr>
  </w:style>
  <w:style w:type="character" w:customStyle="1" w:styleId="ZhlavChar">
    <w:name w:val="Záhlaví Char"/>
    <w:basedOn w:val="Standardnpsmoodstavce"/>
    <w:link w:val="Zhlav"/>
    <w:uiPriority w:val="99"/>
    <w:rsid w:val="00F60260"/>
  </w:style>
  <w:style w:type="paragraph" w:styleId="Zpat">
    <w:name w:val="footer"/>
    <w:basedOn w:val="Normln"/>
    <w:link w:val="ZpatChar"/>
    <w:uiPriority w:val="99"/>
    <w:unhideWhenUsed/>
    <w:rsid w:val="00F60260"/>
    <w:pPr>
      <w:tabs>
        <w:tab w:val="center" w:pos="4536"/>
        <w:tab w:val="right" w:pos="9072"/>
      </w:tabs>
    </w:pPr>
  </w:style>
  <w:style w:type="character" w:customStyle="1" w:styleId="ZpatChar">
    <w:name w:val="Zápatí Char"/>
    <w:basedOn w:val="Standardnpsmoodstavce"/>
    <w:link w:val="Zpat"/>
    <w:uiPriority w:val="99"/>
    <w:rsid w:val="00F602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1</Pages>
  <Words>154</Words>
  <Characters>909</Characters>
  <Application>Microsoft Office Word</Application>
  <DocSecurity>0</DocSecurity>
  <Lines>7</Lines>
  <Paragraphs>2</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 Švancar</dc:creator>
  <cp:lastModifiedBy>Alexander Ivanov</cp:lastModifiedBy>
  <cp:revision>67</cp:revision>
  <dcterms:created xsi:type="dcterms:W3CDTF">2016-02-18T10:23:00Z</dcterms:created>
  <dcterms:modified xsi:type="dcterms:W3CDTF">2025-10-28T16:09:00Z</dcterms:modified>
</cp:coreProperties>
</file>